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EFBB0" w14:textId="4BE792F5" w:rsidR="004D1293" w:rsidRPr="00DB5069" w:rsidRDefault="00A74D30" w:rsidP="004D1293">
      <w:pPr>
        <w:spacing w:after="0" w:line="240" w:lineRule="auto"/>
      </w:pPr>
      <w:r>
        <w:rPr>
          <w:noProof/>
        </w:rPr>
        <w:drawing>
          <wp:anchor distT="0" distB="0" distL="114300" distR="114300" simplePos="0" relativeHeight="251661312" behindDoc="0" locked="0" layoutInCell="1" allowOverlap="1" wp14:anchorId="02EC0EC7" wp14:editId="643DCF8F">
            <wp:simplePos x="0" y="0"/>
            <wp:positionH relativeFrom="column">
              <wp:posOffset>4997450</wp:posOffset>
            </wp:positionH>
            <wp:positionV relativeFrom="page">
              <wp:posOffset>170180</wp:posOffset>
            </wp:positionV>
            <wp:extent cx="1419860" cy="520700"/>
            <wp:effectExtent l="0" t="0" r="8890" b="0"/>
            <wp:wrapThrough wrapText="bothSides">
              <wp:wrapPolygon edited="0">
                <wp:start x="0" y="0"/>
                <wp:lineTo x="0" y="20546"/>
                <wp:lineTo x="21445" y="20546"/>
                <wp:lineTo x="21445" y="0"/>
                <wp:lineTo x="0" y="0"/>
              </wp:wrapPolygon>
            </wp:wrapThrough>
            <wp:docPr id="829201181" name="Picture 1" descr="A logo with a rainbow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01181" name="Picture 1" descr="A logo with a rainbow and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860" cy="520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90E6D24" wp14:editId="1DD19D94">
            <wp:simplePos x="0" y="0"/>
            <wp:positionH relativeFrom="margin">
              <wp:posOffset>-730250</wp:posOffset>
            </wp:positionH>
            <wp:positionV relativeFrom="page">
              <wp:posOffset>171450</wp:posOffset>
            </wp:positionV>
            <wp:extent cx="1447800" cy="434340"/>
            <wp:effectExtent l="0" t="0" r="0" b="3810"/>
            <wp:wrapThrough wrapText="bothSides">
              <wp:wrapPolygon edited="0">
                <wp:start x="3126" y="0"/>
                <wp:lineTo x="0" y="2842"/>
                <wp:lineTo x="0" y="20842"/>
                <wp:lineTo x="21316" y="20842"/>
                <wp:lineTo x="21316" y="17053"/>
                <wp:lineTo x="20463" y="15158"/>
                <wp:lineTo x="21032" y="12316"/>
                <wp:lineTo x="19042" y="9474"/>
                <wp:lineTo x="7958" y="0"/>
                <wp:lineTo x="3126" y="0"/>
              </wp:wrapPolygon>
            </wp:wrapThrough>
            <wp:docPr id="182761958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19585" name="Picture 1" descr="A blue and black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293" w:rsidRPr="00DB5069">
        <w:t>Ref – 10999</w:t>
      </w:r>
    </w:p>
    <w:p w14:paraId="565A6494" w14:textId="37C6423B" w:rsidR="004D1293" w:rsidRPr="00DB5069" w:rsidRDefault="004D1293" w:rsidP="004D1293">
      <w:pPr>
        <w:spacing w:after="0" w:line="240" w:lineRule="auto"/>
        <w:rPr>
          <w:color w:val="FF0000"/>
        </w:rPr>
      </w:pPr>
    </w:p>
    <w:p w14:paraId="64D17335" w14:textId="7D0AC2F0" w:rsidR="004D1293" w:rsidRPr="00DB5069" w:rsidRDefault="004D1293" w:rsidP="004D1293">
      <w:pPr>
        <w:spacing w:after="0" w:line="240" w:lineRule="auto"/>
      </w:pPr>
      <w:r w:rsidRPr="00DB5069">
        <w:t>Planetarium Presenter</w:t>
      </w:r>
    </w:p>
    <w:p w14:paraId="523D923E" w14:textId="77777777" w:rsidR="004D1293" w:rsidRPr="00DB5069" w:rsidRDefault="004D1293" w:rsidP="004D1293">
      <w:pPr>
        <w:spacing w:after="0" w:line="240" w:lineRule="auto"/>
      </w:pPr>
    </w:p>
    <w:p w14:paraId="1F203422" w14:textId="77777777" w:rsidR="004D1293" w:rsidRPr="00DB5069" w:rsidRDefault="004D1293" w:rsidP="004D1293">
      <w:pPr>
        <w:spacing w:after="0" w:line="240" w:lineRule="auto"/>
      </w:pPr>
      <w:r w:rsidRPr="00DB5069">
        <w:t xml:space="preserve">Sutton in Ashfield, Nottinghamshire </w:t>
      </w:r>
    </w:p>
    <w:p w14:paraId="317CCD80" w14:textId="77777777" w:rsidR="004D1293" w:rsidRPr="00DB5069" w:rsidRDefault="004D1293" w:rsidP="004D1293">
      <w:pPr>
        <w:spacing w:after="0" w:line="240" w:lineRule="auto"/>
        <w:rPr>
          <w:color w:val="FF0000"/>
        </w:rPr>
      </w:pPr>
    </w:p>
    <w:p w14:paraId="1BE4767A" w14:textId="52624C36" w:rsidR="004D1293" w:rsidRPr="00DB5069" w:rsidRDefault="004D1293" w:rsidP="004D1293">
      <w:pPr>
        <w:spacing w:after="0" w:line="240" w:lineRule="auto"/>
      </w:pPr>
      <w:r>
        <w:t>30</w:t>
      </w:r>
      <w:r w:rsidRPr="00DB5069">
        <w:t xml:space="preserve"> hours per </w:t>
      </w:r>
      <w:r w:rsidR="00DC1F42" w:rsidRPr="00DB5069">
        <w:t xml:space="preserve">week </w:t>
      </w:r>
      <w:r w:rsidR="00DC1F42">
        <w:t>(</w:t>
      </w:r>
      <w:r>
        <w:t>flexibility in working hours will be required to accommodate evening and weekend events)</w:t>
      </w:r>
    </w:p>
    <w:p w14:paraId="26A1EB08" w14:textId="77777777" w:rsidR="004D1293" w:rsidRPr="00DB5069" w:rsidRDefault="004D1293" w:rsidP="004D1293">
      <w:pPr>
        <w:spacing w:after="0" w:line="240" w:lineRule="auto"/>
        <w:rPr>
          <w:color w:val="FF0000"/>
        </w:rPr>
      </w:pPr>
    </w:p>
    <w:p w14:paraId="372B4CE6" w14:textId="7DCAED89" w:rsidR="004D1293" w:rsidRPr="004D1293" w:rsidRDefault="004D1293" w:rsidP="004D1293">
      <w:pPr>
        <w:spacing w:after="0" w:line="240" w:lineRule="auto"/>
      </w:pPr>
      <w:r>
        <w:t xml:space="preserve">Up to </w:t>
      </w:r>
      <w:r w:rsidRPr="00DB5069">
        <w:t>£28000</w:t>
      </w:r>
      <w:r>
        <w:t xml:space="preserve"> pro rata depending on experience</w:t>
      </w:r>
    </w:p>
    <w:p w14:paraId="1331EB39" w14:textId="77777777" w:rsidR="004D1293" w:rsidRPr="00DB5069" w:rsidRDefault="004D1293" w:rsidP="004D1293">
      <w:pPr>
        <w:spacing w:after="0" w:line="240" w:lineRule="auto"/>
        <w:rPr>
          <w:color w:val="FF0000"/>
        </w:rPr>
      </w:pPr>
    </w:p>
    <w:p w14:paraId="7D19B11C" w14:textId="77777777" w:rsidR="004D1293" w:rsidRPr="00DB5069" w:rsidRDefault="004D1293" w:rsidP="004D1293">
      <w:pPr>
        <w:spacing w:after="0" w:line="240" w:lineRule="auto"/>
      </w:pPr>
      <w:r w:rsidRPr="00DB5069">
        <w:t xml:space="preserve">Do you have a passion for astronomy? </w:t>
      </w:r>
    </w:p>
    <w:p w14:paraId="5DAC8358" w14:textId="77777777" w:rsidR="004D1293" w:rsidRPr="00DB5069" w:rsidRDefault="004D1293" w:rsidP="004D1293">
      <w:pPr>
        <w:spacing w:after="0" w:line="240" w:lineRule="auto"/>
      </w:pPr>
    </w:p>
    <w:p w14:paraId="3E37B0B1" w14:textId="77777777" w:rsidR="004D1293" w:rsidRPr="00DB5069" w:rsidRDefault="004D1293" w:rsidP="004D1293">
      <w:pPr>
        <w:spacing w:after="0" w:line="240" w:lineRule="auto"/>
      </w:pPr>
      <w:r w:rsidRPr="00DB5069">
        <w:t>Do you have the skills to share your knowledge equally with children as well as adults?</w:t>
      </w:r>
    </w:p>
    <w:p w14:paraId="79825B73" w14:textId="77777777" w:rsidR="004D1293" w:rsidRPr="00DB5069" w:rsidRDefault="004D1293" w:rsidP="004D1293">
      <w:pPr>
        <w:spacing w:after="0" w:line="240" w:lineRule="auto"/>
      </w:pPr>
    </w:p>
    <w:p w14:paraId="18FB5339" w14:textId="77777777" w:rsidR="004D1293" w:rsidRPr="00DB5069" w:rsidRDefault="004D1293" w:rsidP="004D1293">
      <w:pPr>
        <w:spacing w:after="0" w:line="240" w:lineRule="auto"/>
      </w:pPr>
      <w:r w:rsidRPr="00DB5069">
        <w:t>Do you value excellent customer service?</w:t>
      </w:r>
    </w:p>
    <w:p w14:paraId="7CB482B3" w14:textId="77777777" w:rsidR="004D1293" w:rsidRPr="00DB5069" w:rsidRDefault="004D1293" w:rsidP="004D1293">
      <w:pPr>
        <w:spacing w:after="0" w:line="240" w:lineRule="auto"/>
      </w:pPr>
    </w:p>
    <w:p w14:paraId="34071ACB" w14:textId="77777777" w:rsidR="004D1293" w:rsidRDefault="004D1293" w:rsidP="004D1293">
      <w:pPr>
        <w:spacing w:after="0" w:line="240" w:lineRule="auto"/>
      </w:pPr>
      <w:r w:rsidRPr="00DB5069">
        <w:t xml:space="preserve">If so, this could be the start of a new adventure for you… </w:t>
      </w:r>
    </w:p>
    <w:p w14:paraId="0F9BAAB3" w14:textId="77777777" w:rsidR="004D1293" w:rsidRPr="00DB5069" w:rsidRDefault="004D1293" w:rsidP="004D1293">
      <w:pPr>
        <w:spacing w:after="0" w:line="240" w:lineRule="auto"/>
      </w:pPr>
    </w:p>
    <w:p w14:paraId="61F05D68" w14:textId="77777777" w:rsidR="004D1293" w:rsidRPr="00DB5069" w:rsidRDefault="004D1293" w:rsidP="004D1293">
      <w:pPr>
        <w:spacing w:after="0" w:line="240" w:lineRule="auto"/>
      </w:pPr>
      <w:r w:rsidRPr="00DB5069">
        <w:t>Fresh Start Recruitment are proud to be working with Sherwood Observatory to recruit a</w:t>
      </w:r>
      <w:r>
        <w:t xml:space="preserve"> </w:t>
      </w:r>
      <w:r w:rsidRPr="00DB5069">
        <w:t xml:space="preserve">Planetarium Presenter for their new state of the art planetarium in Nottinghamshire. </w:t>
      </w:r>
      <w:r>
        <w:t xml:space="preserve">They are a </w:t>
      </w:r>
      <w:r w:rsidRPr="00DB5069">
        <w:t>-growing company, they are looking for someone with excitement, initiative and technical skills.</w:t>
      </w:r>
    </w:p>
    <w:p w14:paraId="5D3C4A74" w14:textId="77777777" w:rsidR="004D1293" w:rsidRPr="00DB5069" w:rsidRDefault="004D1293" w:rsidP="004D1293">
      <w:pPr>
        <w:spacing w:after="0" w:line="240" w:lineRule="auto"/>
        <w:rPr>
          <w:b/>
          <w:bCs/>
        </w:rPr>
      </w:pPr>
    </w:p>
    <w:p w14:paraId="6D011EA7" w14:textId="77777777" w:rsidR="004D1293" w:rsidRDefault="004D1293" w:rsidP="004D1293">
      <w:pPr>
        <w:spacing w:after="0" w:line="240" w:lineRule="auto"/>
        <w:rPr>
          <w:b/>
          <w:bCs/>
        </w:rPr>
      </w:pPr>
      <w:r w:rsidRPr="00DB5069">
        <w:rPr>
          <w:b/>
          <w:bCs/>
        </w:rPr>
        <w:t>Principal Duties for</w:t>
      </w:r>
      <w:r>
        <w:rPr>
          <w:b/>
          <w:bCs/>
        </w:rPr>
        <w:t xml:space="preserve"> the</w:t>
      </w:r>
      <w:r w:rsidRPr="00DB5069">
        <w:rPr>
          <w:b/>
          <w:bCs/>
        </w:rPr>
        <w:t xml:space="preserve"> Planetarium Presenter are</w:t>
      </w:r>
      <w:r>
        <w:rPr>
          <w:b/>
          <w:bCs/>
        </w:rPr>
        <w:t xml:space="preserve"> to</w:t>
      </w:r>
      <w:r w:rsidRPr="00DB5069">
        <w:rPr>
          <w:b/>
          <w:bCs/>
        </w:rPr>
        <w:t>:</w:t>
      </w:r>
    </w:p>
    <w:p w14:paraId="5F01D6B1" w14:textId="77777777" w:rsidR="004D1293" w:rsidRPr="00DB5069" w:rsidRDefault="004D1293" w:rsidP="004D1293">
      <w:pPr>
        <w:spacing w:after="0" w:line="240" w:lineRule="auto"/>
        <w:rPr>
          <w:b/>
          <w:bCs/>
        </w:rPr>
      </w:pPr>
    </w:p>
    <w:p w14:paraId="64961F09" w14:textId="77777777" w:rsidR="004D1293" w:rsidRPr="00DB5069" w:rsidRDefault="004D1293" w:rsidP="004D1293">
      <w:pPr>
        <w:pStyle w:val="ListParagraph"/>
        <w:widowControl w:val="0"/>
        <w:numPr>
          <w:ilvl w:val="0"/>
          <w:numId w:val="3"/>
        </w:numPr>
        <w:tabs>
          <w:tab w:val="left" w:pos="709"/>
        </w:tabs>
        <w:autoSpaceDE w:val="0"/>
        <w:autoSpaceDN w:val="0"/>
        <w:spacing w:after="0" w:line="240" w:lineRule="auto"/>
        <w:ind w:left="714" w:right="100" w:hanging="357"/>
      </w:pPr>
      <w:r w:rsidRPr="00DB5069">
        <w:rPr>
          <w:spacing w:val="-10"/>
        </w:rPr>
        <w:t>Motivate learning by undertaking the role of ‘lead ‘presenter of planetarium shows to educational groups and other visitors and supporting their experience through relevant discussion sessions.</w:t>
      </w:r>
    </w:p>
    <w:p w14:paraId="6E319B32" w14:textId="77777777" w:rsidR="004D1293" w:rsidRPr="00DB5069" w:rsidRDefault="004D1293" w:rsidP="004D1293">
      <w:pPr>
        <w:pStyle w:val="ListParagraph"/>
        <w:widowControl w:val="0"/>
        <w:numPr>
          <w:ilvl w:val="0"/>
          <w:numId w:val="3"/>
        </w:numPr>
        <w:tabs>
          <w:tab w:val="left" w:pos="709"/>
        </w:tabs>
        <w:autoSpaceDE w:val="0"/>
        <w:autoSpaceDN w:val="0"/>
        <w:spacing w:after="0" w:line="240" w:lineRule="auto"/>
        <w:ind w:left="714" w:right="100" w:hanging="357"/>
      </w:pPr>
      <w:r w:rsidRPr="00DB5069">
        <w:rPr>
          <w:spacing w:val="-10"/>
        </w:rPr>
        <w:t>Provide a positive customer experience through the development and delivery of engaging planetarium shows for relevant groups</w:t>
      </w:r>
    </w:p>
    <w:p w14:paraId="001BC1D5" w14:textId="77777777" w:rsidR="004D1293" w:rsidRPr="00DB5069" w:rsidRDefault="004D1293" w:rsidP="004D1293">
      <w:pPr>
        <w:pStyle w:val="ListParagraph"/>
        <w:widowControl w:val="0"/>
        <w:numPr>
          <w:ilvl w:val="0"/>
          <w:numId w:val="3"/>
        </w:numPr>
        <w:tabs>
          <w:tab w:val="left" w:pos="349"/>
          <w:tab w:val="left" w:pos="709"/>
        </w:tabs>
        <w:autoSpaceDE w:val="0"/>
        <w:autoSpaceDN w:val="0"/>
        <w:spacing w:after="0" w:line="240" w:lineRule="auto"/>
        <w:ind w:left="714" w:right="100" w:hanging="357"/>
      </w:pPr>
      <w:r w:rsidRPr="00DB5069">
        <w:t xml:space="preserve">Keep up to date with a working knowledge of astronomy suitable to the various audience groups visiting the Centre. </w:t>
      </w:r>
    </w:p>
    <w:p w14:paraId="43E7B4D0" w14:textId="77777777" w:rsidR="004D1293" w:rsidRPr="00DB5069" w:rsidRDefault="004D1293" w:rsidP="004D1293">
      <w:pPr>
        <w:pStyle w:val="ListParagraph"/>
        <w:widowControl w:val="0"/>
        <w:numPr>
          <w:ilvl w:val="0"/>
          <w:numId w:val="3"/>
        </w:numPr>
        <w:tabs>
          <w:tab w:val="left" w:pos="709"/>
        </w:tabs>
        <w:autoSpaceDE w:val="0"/>
        <w:autoSpaceDN w:val="0"/>
        <w:spacing w:after="0" w:line="240" w:lineRule="auto"/>
        <w:ind w:left="714" w:right="100" w:hanging="357"/>
      </w:pPr>
      <w:r w:rsidRPr="00DB5069">
        <w:rPr>
          <w:spacing w:val="-4"/>
        </w:rPr>
        <w:t>Ensure that the planetarium software and hardware are maintained in excellent working order, including organising a regular maintenance schedule.</w:t>
      </w:r>
    </w:p>
    <w:p w14:paraId="2B105E64" w14:textId="77777777" w:rsidR="004D1293" w:rsidRPr="00DB5069" w:rsidRDefault="004D1293" w:rsidP="004D1293">
      <w:pPr>
        <w:pStyle w:val="ListParagraph"/>
        <w:widowControl w:val="0"/>
        <w:numPr>
          <w:ilvl w:val="0"/>
          <w:numId w:val="3"/>
        </w:numPr>
        <w:tabs>
          <w:tab w:val="left" w:pos="709"/>
        </w:tabs>
        <w:autoSpaceDE w:val="0"/>
        <w:autoSpaceDN w:val="0"/>
        <w:spacing w:before="58" w:after="0" w:line="240" w:lineRule="auto"/>
        <w:ind w:left="714" w:right="108" w:hanging="357"/>
      </w:pPr>
      <w:r w:rsidRPr="00DB5069">
        <w:rPr>
          <w:spacing w:val="-2"/>
        </w:rPr>
        <w:t>Ensure</w:t>
      </w:r>
      <w:r w:rsidRPr="00DB5069">
        <w:rPr>
          <w:spacing w:val="-8"/>
        </w:rPr>
        <w:t xml:space="preserve"> </w:t>
      </w:r>
      <w:r w:rsidRPr="00DB5069">
        <w:rPr>
          <w:spacing w:val="-2"/>
        </w:rPr>
        <w:t>a</w:t>
      </w:r>
      <w:r w:rsidRPr="00DB5069">
        <w:rPr>
          <w:spacing w:val="-8"/>
        </w:rPr>
        <w:t xml:space="preserve"> </w:t>
      </w:r>
      <w:r w:rsidRPr="00DB5069">
        <w:rPr>
          <w:spacing w:val="-2"/>
        </w:rPr>
        <w:t>consistently</w:t>
      </w:r>
      <w:r w:rsidRPr="00DB5069">
        <w:rPr>
          <w:spacing w:val="-9"/>
        </w:rPr>
        <w:t xml:space="preserve"> </w:t>
      </w:r>
      <w:r w:rsidRPr="00DB5069">
        <w:rPr>
          <w:spacing w:val="-2"/>
        </w:rPr>
        <w:t>high</w:t>
      </w:r>
      <w:r w:rsidRPr="00DB5069">
        <w:rPr>
          <w:spacing w:val="-8"/>
        </w:rPr>
        <w:t xml:space="preserve"> </w:t>
      </w:r>
      <w:r w:rsidRPr="00DB5069">
        <w:rPr>
          <w:spacing w:val="-2"/>
        </w:rPr>
        <w:t>standard</w:t>
      </w:r>
      <w:r w:rsidRPr="00DB5069">
        <w:rPr>
          <w:spacing w:val="-8"/>
        </w:rPr>
        <w:t xml:space="preserve"> </w:t>
      </w:r>
      <w:r w:rsidRPr="00DB5069">
        <w:rPr>
          <w:spacing w:val="-2"/>
        </w:rPr>
        <w:t>of</w:t>
      </w:r>
      <w:r w:rsidRPr="00DB5069">
        <w:rPr>
          <w:spacing w:val="-8"/>
        </w:rPr>
        <w:t xml:space="preserve"> </w:t>
      </w:r>
      <w:r w:rsidRPr="00DB5069">
        <w:rPr>
          <w:spacing w:val="-2"/>
        </w:rPr>
        <w:t>service</w:t>
      </w:r>
      <w:r w:rsidRPr="00DB5069">
        <w:rPr>
          <w:spacing w:val="-8"/>
        </w:rPr>
        <w:t xml:space="preserve"> </w:t>
      </w:r>
      <w:r w:rsidRPr="00DB5069">
        <w:rPr>
          <w:spacing w:val="-2"/>
        </w:rPr>
        <w:t>is</w:t>
      </w:r>
      <w:r w:rsidRPr="00DB5069">
        <w:rPr>
          <w:spacing w:val="-7"/>
        </w:rPr>
        <w:t xml:space="preserve"> </w:t>
      </w:r>
      <w:r w:rsidRPr="00DB5069">
        <w:rPr>
          <w:spacing w:val="-2"/>
        </w:rPr>
        <w:t>provided</w:t>
      </w:r>
      <w:r w:rsidRPr="00DB5069">
        <w:rPr>
          <w:spacing w:val="-8"/>
        </w:rPr>
        <w:t xml:space="preserve"> </w:t>
      </w:r>
      <w:r w:rsidRPr="00DB5069">
        <w:rPr>
          <w:spacing w:val="-2"/>
        </w:rPr>
        <w:t>to</w:t>
      </w:r>
      <w:r w:rsidRPr="00DB5069">
        <w:rPr>
          <w:spacing w:val="-4"/>
        </w:rPr>
        <w:t xml:space="preserve"> all </w:t>
      </w:r>
      <w:r w:rsidRPr="00DB5069">
        <w:rPr>
          <w:spacing w:val="-2"/>
        </w:rPr>
        <w:t>visitors and contacts to the Centre.</w:t>
      </w:r>
    </w:p>
    <w:p w14:paraId="2E01E77D" w14:textId="77777777" w:rsidR="004D1293" w:rsidRPr="00DB5069" w:rsidRDefault="004D1293" w:rsidP="004D1293">
      <w:pPr>
        <w:pStyle w:val="ListParagraph"/>
        <w:widowControl w:val="0"/>
        <w:numPr>
          <w:ilvl w:val="0"/>
          <w:numId w:val="3"/>
        </w:numPr>
        <w:tabs>
          <w:tab w:val="left" w:pos="709"/>
        </w:tabs>
        <w:autoSpaceDE w:val="0"/>
        <w:autoSpaceDN w:val="0"/>
        <w:spacing w:after="0" w:line="240" w:lineRule="auto"/>
        <w:ind w:left="714" w:right="108" w:hanging="357"/>
      </w:pPr>
      <w:r w:rsidRPr="00DB5069">
        <w:t>Support the wider team, i</w:t>
      </w:r>
      <w:r w:rsidRPr="00DB5069">
        <w:rPr>
          <w:spacing w:val="-5"/>
        </w:rPr>
        <w:t xml:space="preserve">ncluding volunteers, through any relevant development opportunities, </w:t>
      </w:r>
      <w:r w:rsidRPr="00DB5069">
        <w:t>to</w:t>
      </w:r>
      <w:r w:rsidRPr="00DB5069">
        <w:rPr>
          <w:spacing w:val="-7"/>
        </w:rPr>
        <w:t xml:space="preserve"> </w:t>
      </w:r>
      <w:r w:rsidRPr="00DB5069">
        <w:t>improve</w:t>
      </w:r>
      <w:r w:rsidRPr="00DB5069">
        <w:rPr>
          <w:spacing w:val="-5"/>
        </w:rPr>
        <w:t xml:space="preserve"> </w:t>
      </w:r>
      <w:r w:rsidRPr="00DB5069">
        <w:t>performance, skills and</w:t>
      </w:r>
      <w:r w:rsidRPr="00DB5069">
        <w:rPr>
          <w:spacing w:val="-2"/>
        </w:rPr>
        <w:t xml:space="preserve"> </w:t>
      </w:r>
      <w:r w:rsidRPr="00DB5069">
        <w:t>knowledge</w:t>
      </w:r>
      <w:r w:rsidRPr="00DB5069">
        <w:rPr>
          <w:spacing w:val="-2"/>
        </w:rPr>
        <w:t xml:space="preserve"> </w:t>
      </w:r>
      <w:r w:rsidRPr="00DB5069">
        <w:t>to</w:t>
      </w:r>
      <w:r w:rsidRPr="00DB5069">
        <w:rPr>
          <w:spacing w:val="-2"/>
        </w:rPr>
        <w:t xml:space="preserve"> </w:t>
      </w:r>
      <w:r w:rsidRPr="00DB5069">
        <w:t>maximise</w:t>
      </w:r>
      <w:r w:rsidRPr="00DB5069">
        <w:rPr>
          <w:spacing w:val="-2"/>
        </w:rPr>
        <w:t xml:space="preserve"> </w:t>
      </w:r>
      <w:r w:rsidRPr="00DB5069">
        <w:t>service</w:t>
      </w:r>
      <w:r w:rsidRPr="00DB5069">
        <w:rPr>
          <w:spacing w:val="-2"/>
        </w:rPr>
        <w:t xml:space="preserve"> </w:t>
      </w:r>
      <w:r w:rsidRPr="00DB5069">
        <w:t>delivery.</w:t>
      </w:r>
    </w:p>
    <w:p w14:paraId="1A1A72FD" w14:textId="77777777" w:rsidR="004D1293" w:rsidRPr="00DB5069" w:rsidRDefault="004D1293" w:rsidP="004D1293">
      <w:pPr>
        <w:pStyle w:val="ListParagraph"/>
        <w:widowControl w:val="0"/>
        <w:numPr>
          <w:ilvl w:val="0"/>
          <w:numId w:val="3"/>
        </w:numPr>
        <w:tabs>
          <w:tab w:val="left" w:pos="709"/>
        </w:tabs>
        <w:autoSpaceDE w:val="0"/>
        <w:autoSpaceDN w:val="0"/>
        <w:spacing w:after="0" w:line="240" w:lineRule="auto"/>
        <w:ind w:left="714" w:right="108" w:hanging="357"/>
      </w:pPr>
      <w:r w:rsidRPr="00DB5069">
        <w:t xml:space="preserve">Support the development of business opportunities to increase visitor numbers and centre income. </w:t>
      </w:r>
    </w:p>
    <w:p w14:paraId="03BA1FD1" w14:textId="77777777" w:rsidR="004D1293" w:rsidRPr="00DB5069" w:rsidRDefault="004D1293" w:rsidP="004D1293">
      <w:pPr>
        <w:spacing w:after="0" w:line="240" w:lineRule="auto"/>
      </w:pPr>
    </w:p>
    <w:p w14:paraId="1663487B" w14:textId="77777777" w:rsidR="004D1293" w:rsidRPr="00DB5069" w:rsidRDefault="004D1293" w:rsidP="004D1293">
      <w:pPr>
        <w:spacing w:line="240" w:lineRule="auto"/>
        <w:rPr>
          <w:b/>
          <w:bCs/>
        </w:rPr>
      </w:pPr>
      <w:r w:rsidRPr="00DB5069">
        <w:rPr>
          <w:b/>
          <w:bCs/>
        </w:rPr>
        <w:t xml:space="preserve">Personal </w:t>
      </w:r>
      <w:proofErr w:type="gramStart"/>
      <w:r w:rsidRPr="00DB5069">
        <w:rPr>
          <w:b/>
          <w:bCs/>
        </w:rPr>
        <w:t>Attributes;</w:t>
      </w:r>
      <w:proofErr w:type="gramEnd"/>
    </w:p>
    <w:p w14:paraId="79E048F5" w14:textId="77777777" w:rsidR="004D1293" w:rsidRPr="00DB5069" w:rsidRDefault="004D1293" w:rsidP="004D1293">
      <w:pPr>
        <w:pStyle w:val="ListParagraph"/>
        <w:numPr>
          <w:ilvl w:val="0"/>
          <w:numId w:val="2"/>
        </w:numPr>
        <w:spacing w:line="240" w:lineRule="auto"/>
      </w:pPr>
      <w:r w:rsidRPr="00DB5069">
        <w:t>GCSE Maths and English (or equivalent)</w:t>
      </w:r>
    </w:p>
    <w:p w14:paraId="2C5BDAA3" w14:textId="77777777" w:rsidR="004D1293" w:rsidRPr="00896D42" w:rsidRDefault="004D1293" w:rsidP="004D1293">
      <w:pPr>
        <w:pStyle w:val="ListParagraph"/>
        <w:numPr>
          <w:ilvl w:val="0"/>
          <w:numId w:val="1"/>
        </w:numPr>
        <w:spacing w:line="240" w:lineRule="auto"/>
      </w:pPr>
      <w:r w:rsidRPr="00896D42">
        <w:t xml:space="preserve">Solid knowledge of astronomy to be able to deliver presentations and respond to </w:t>
      </w:r>
      <w:proofErr w:type="gramStart"/>
      <w:r w:rsidRPr="00896D42">
        <w:t>clients</w:t>
      </w:r>
      <w:proofErr w:type="gramEnd"/>
      <w:r w:rsidRPr="00896D42">
        <w:t xml:space="preserve"> questions with confidence </w:t>
      </w:r>
    </w:p>
    <w:p w14:paraId="5ADF6DF7" w14:textId="77777777" w:rsidR="004D1293" w:rsidRDefault="004D1293" w:rsidP="004D1293">
      <w:pPr>
        <w:pStyle w:val="ListParagraph"/>
        <w:numPr>
          <w:ilvl w:val="0"/>
          <w:numId w:val="1"/>
        </w:numPr>
        <w:spacing w:line="240" w:lineRule="auto"/>
      </w:pPr>
      <w:r w:rsidRPr="00896D42">
        <w:t>Strong ability to work and communicate with a wide range of clients from school children to corporate cl</w:t>
      </w:r>
      <w:r>
        <w:t>ients</w:t>
      </w:r>
    </w:p>
    <w:p w14:paraId="488A72E6" w14:textId="77777777" w:rsidR="004D1293" w:rsidRDefault="004D1293" w:rsidP="004D1293">
      <w:pPr>
        <w:pStyle w:val="ListParagraph"/>
        <w:numPr>
          <w:ilvl w:val="0"/>
          <w:numId w:val="1"/>
        </w:numPr>
        <w:spacing w:line="240" w:lineRule="auto"/>
      </w:pPr>
      <w:r w:rsidRPr="00896D42">
        <w:t xml:space="preserve">Confidence in using software packages such as Microsoft suite  </w:t>
      </w:r>
    </w:p>
    <w:p w14:paraId="0266B70D" w14:textId="77777777" w:rsidR="004D1293" w:rsidRDefault="004D1293" w:rsidP="004D1293">
      <w:pPr>
        <w:pStyle w:val="ListParagraph"/>
        <w:numPr>
          <w:ilvl w:val="0"/>
          <w:numId w:val="1"/>
        </w:numPr>
        <w:spacing w:line="240" w:lineRule="auto"/>
      </w:pPr>
      <w:r>
        <w:t xml:space="preserve">Have undertaken presentations or development sessions to a diverse range of audiences </w:t>
      </w:r>
    </w:p>
    <w:p w14:paraId="39892ADD" w14:textId="77777777" w:rsidR="004D1293" w:rsidRDefault="004D1293" w:rsidP="004D1293">
      <w:pPr>
        <w:pStyle w:val="ListParagraph"/>
        <w:numPr>
          <w:ilvl w:val="0"/>
          <w:numId w:val="1"/>
        </w:numPr>
        <w:spacing w:line="240" w:lineRule="auto"/>
      </w:pPr>
      <w:r>
        <w:lastRenderedPageBreak/>
        <w:t xml:space="preserve">Motivational speak in order to bring astronomy and science to life </w:t>
      </w:r>
    </w:p>
    <w:p w14:paraId="6CBA4BC9" w14:textId="0FF13AA6" w:rsidR="000B29B7" w:rsidRDefault="004D1293" w:rsidP="000B29B7">
      <w:pPr>
        <w:pStyle w:val="ListParagraph"/>
        <w:numPr>
          <w:ilvl w:val="0"/>
          <w:numId w:val="1"/>
        </w:numPr>
        <w:spacing w:line="240" w:lineRule="auto"/>
      </w:pPr>
      <w:r>
        <w:t xml:space="preserve">Creative in order to develop engaging show content </w:t>
      </w:r>
    </w:p>
    <w:p w14:paraId="6E62D53F" w14:textId="77777777" w:rsidR="000B29B7" w:rsidRPr="00896D42" w:rsidRDefault="000B29B7" w:rsidP="000B29B7">
      <w:pPr>
        <w:spacing w:line="240" w:lineRule="auto"/>
        <w:ind w:left="360"/>
      </w:pPr>
    </w:p>
    <w:p w14:paraId="158AB7D1" w14:textId="77777777" w:rsidR="004D1293" w:rsidRDefault="004D1293" w:rsidP="004D1293">
      <w:pPr>
        <w:spacing w:after="0" w:line="240" w:lineRule="auto"/>
      </w:pPr>
      <w:r w:rsidRPr="00DB5069">
        <w:t xml:space="preserve">This is a one-off opportunity to join a well-established and reputable </w:t>
      </w:r>
      <w:r>
        <w:t>organisation</w:t>
      </w:r>
      <w:r w:rsidRPr="00DB5069">
        <w:t xml:space="preserve"> who are </w:t>
      </w:r>
      <w:r w:rsidRPr="00456F3A">
        <w:t xml:space="preserve">looking to grow and develop their contribution to the local and surrounding areas of Nottinghamshire. </w:t>
      </w:r>
    </w:p>
    <w:p w14:paraId="569ADA84" w14:textId="77777777" w:rsidR="004D1293" w:rsidRPr="00DB5069" w:rsidRDefault="004D1293" w:rsidP="004D1293">
      <w:pPr>
        <w:spacing w:after="0" w:line="240" w:lineRule="auto"/>
      </w:pPr>
    </w:p>
    <w:p w14:paraId="05BA9C0E" w14:textId="20129028" w:rsidR="004D1293" w:rsidRPr="00DB5069" w:rsidRDefault="004D1293" w:rsidP="004D1293">
      <w:pPr>
        <w:spacing w:after="0" w:line="240" w:lineRule="auto"/>
      </w:pPr>
      <w:r w:rsidRPr="00DB5069">
        <w:t xml:space="preserve">If this role is something that interests you, please apply by sending </w:t>
      </w:r>
      <w:r w:rsidRPr="003F3B93">
        <w:t xml:space="preserve">a covering letter expressing why you believe you would be suitable for this role along with </w:t>
      </w:r>
      <w:r w:rsidRPr="00DB5069">
        <w:t xml:space="preserve">your CV to </w:t>
      </w:r>
      <w:hyperlink r:id="rId7" w:history="1">
        <w:r w:rsidRPr="00DB5069">
          <w:rPr>
            <w:rStyle w:val="Hyperlink"/>
          </w:rPr>
          <w:t>info@fscs.uk.com</w:t>
        </w:r>
      </w:hyperlink>
      <w:r w:rsidRPr="00DB5069">
        <w:t xml:space="preserve">. </w:t>
      </w:r>
      <w:r>
        <w:t>(note that the successful candidate will be required to complete an enhanced DBS check).</w:t>
      </w:r>
    </w:p>
    <w:p w14:paraId="6301715E" w14:textId="77777777" w:rsidR="004D1293" w:rsidRPr="00DB5069" w:rsidRDefault="004D1293" w:rsidP="004D1293">
      <w:pPr>
        <w:spacing w:after="0" w:line="240" w:lineRule="auto"/>
      </w:pPr>
    </w:p>
    <w:p w14:paraId="49670A66" w14:textId="77777777" w:rsidR="004D1293" w:rsidRPr="00DB5069" w:rsidRDefault="004D1293" w:rsidP="004D1293">
      <w:pPr>
        <w:spacing w:after="0" w:line="240" w:lineRule="auto"/>
      </w:pPr>
      <w:r w:rsidRPr="00DB5069">
        <w:t xml:space="preserve">Fresh Start Recruitment have offered temporary and permanent staffing solutions since 2004 for the Mansfield, Ashfield and surrounding areas. We pride ourselves on providing outstanding recruitment and employment services to our clients and the community to create long lasting careers with amazing companies. </w:t>
      </w:r>
    </w:p>
    <w:p w14:paraId="1106D070" w14:textId="77777777" w:rsidR="004D1293" w:rsidRPr="00DB5069" w:rsidRDefault="004D1293" w:rsidP="004D1293">
      <w:pPr>
        <w:spacing w:after="0" w:line="240" w:lineRule="auto"/>
      </w:pPr>
    </w:p>
    <w:p w14:paraId="4D7702F2" w14:textId="77777777" w:rsidR="004D1293" w:rsidRPr="00DB5069" w:rsidRDefault="004D1293" w:rsidP="004D1293">
      <w:pPr>
        <w:spacing w:line="240" w:lineRule="auto"/>
      </w:pPr>
      <w:r w:rsidRPr="00DB5069">
        <w:t xml:space="preserve">Due to the high volumes of applications, we are currently receiving, unfortunately we are only able to contact candidates who are successful in progressing to the next stage. If you have not been contacted within 7 days of your application, then please presume that you have not been successful on this occasion. </w:t>
      </w:r>
    </w:p>
    <w:p w14:paraId="69B8E8D6" w14:textId="77777777" w:rsidR="004D1293" w:rsidRPr="00DB5069" w:rsidRDefault="004D1293" w:rsidP="004D1293">
      <w:pPr>
        <w:spacing w:line="240" w:lineRule="auto"/>
        <w:rPr>
          <w:color w:val="FF0000"/>
        </w:rPr>
      </w:pPr>
    </w:p>
    <w:p w14:paraId="70EA249F" w14:textId="77777777" w:rsidR="001344AA" w:rsidRDefault="001344AA"/>
    <w:sectPr w:rsidR="001344AA" w:rsidSect="004D1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A650E"/>
    <w:multiLevelType w:val="hybridMultilevel"/>
    <w:tmpl w:val="CCDE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6E05B0"/>
    <w:multiLevelType w:val="hybridMultilevel"/>
    <w:tmpl w:val="BDCE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600743"/>
    <w:multiLevelType w:val="hybridMultilevel"/>
    <w:tmpl w:val="7746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688739">
    <w:abstractNumId w:val="2"/>
  </w:num>
  <w:num w:numId="2" w16cid:durableId="1877353285">
    <w:abstractNumId w:val="1"/>
  </w:num>
  <w:num w:numId="3" w16cid:durableId="203838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93"/>
    <w:rsid w:val="000B29B7"/>
    <w:rsid w:val="001344AA"/>
    <w:rsid w:val="00185D58"/>
    <w:rsid w:val="00296083"/>
    <w:rsid w:val="00297A5A"/>
    <w:rsid w:val="004D1293"/>
    <w:rsid w:val="008931BB"/>
    <w:rsid w:val="00917E36"/>
    <w:rsid w:val="00A74D30"/>
    <w:rsid w:val="00AD0889"/>
    <w:rsid w:val="00DC1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7C11"/>
  <w15:chartTrackingRefBased/>
  <w15:docId w15:val="{C7B630DB-84D0-4FE9-A688-747FDE13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93"/>
  </w:style>
  <w:style w:type="paragraph" w:styleId="Heading1">
    <w:name w:val="heading 1"/>
    <w:basedOn w:val="Normal"/>
    <w:next w:val="Normal"/>
    <w:link w:val="Heading1Char"/>
    <w:uiPriority w:val="9"/>
    <w:qFormat/>
    <w:rsid w:val="004D1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293"/>
    <w:rPr>
      <w:rFonts w:eastAsiaTheme="majorEastAsia" w:cstheme="majorBidi"/>
      <w:color w:val="272727" w:themeColor="text1" w:themeTint="D8"/>
    </w:rPr>
  </w:style>
  <w:style w:type="paragraph" w:styleId="Title">
    <w:name w:val="Title"/>
    <w:basedOn w:val="Normal"/>
    <w:next w:val="Normal"/>
    <w:link w:val="TitleChar"/>
    <w:uiPriority w:val="10"/>
    <w:qFormat/>
    <w:rsid w:val="004D1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293"/>
    <w:pPr>
      <w:spacing w:before="160"/>
      <w:jc w:val="center"/>
    </w:pPr>
    <w:rPr>
      <w:i/>
      <w:iCs/>
      <w:color w:val="404040" w:themeColor="text1" w:themeTint="BF"/>
    </w:rPr>
  </w:style>
  <w:style w:type="character" w:customStyle="1" w:styleId="QuoteChar">
    <w:name w:val="Quote Char"/>
    <w:basedOn w:val="DefaultParagraphFont"/>
    <w:link w:val="Quote"/>
    <w:uiPriority w:val="29"/>
    <w:rsid w:val="004D1293"/>
    <w:rPr>
      <w:i/>
      <w:iCs/>
      <w:color w:val="404040" w:themeColor="text1" w:themeTint="BF"/>
    </w:rPr>
  </w:style>
  <w:style w:type="paragraph" w:styleId="ListParagraph">
    <w:name w:val="List Paragraph"/>
    <w:basedOn w:val="Normal"/>
    <w:uiPriority w:val="1"/>
    <w:qFormat/>
    <w:rsid w:val="004D1293"/>
    <w:pPr>
      <w:ind w:left="720"/>
      <w:contextualSpacing/>
    </w:pPr>
  </w:style>
  <w:style w:type="character" w:styleId="IntenseEmphasis">
    <w:name w:val="Intense Emphasis"/>
    <w:basedOn w:val="DefaultParagraphFont"/>
    <w:uiPriority w:val="21"/>
    <w:qFormat/>
    <w:rsid w:val="004D1293"/>
    <w:rPr>
      <w:i/>
      <w:iCs/>
      <w:color w:val="0F4761" w:themeColor="accent1" w:themeShade="BF"/>
    </w:rPr>
  </w:style>
  <w:style w:type="paragraph" w:styleId="IntenseQuote">
    <w:name w:val="Intense Quote"/>
    <w:basedOn w:val="Normal"/>
    <w:next w:val="Normal"/>
    <w:link w:val="IntenseQuoteChar"/>
    <w:uiPriority w:val="30"/>
    <w:qFormat/>
    <w:rsid w:val="004D1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293"/>
    <w:rPr>
      <w:i/>
      <w:iCs/>
      <w:color w:val="0F4761" w:themeColor="accent1" w:themeShade="BF"/>
    </w:rPr>
  </w:style>
  <w:style w:type="character" w:styleId="IntenseReference">
    <w:name w:val="Intense Reference"/>
    <w:basedOn w:val="DefaultParagraphFont"/>
    <w:uiPriority w:val="32"/>
    <w:qFormat/>
    <w:rsid w:val="004D1293"/>
    <w:rPr>
      <w:b/>
      <w:bCs/>
      <w:smallCaps/>
      <w:color w:val="0F4761" w:themeColor="accent1" w:themeShade="BF"/>
      <w:spacing w:val="5"/>
    </w:rPr>
  </w:style>
  <w:style w:type="character" w:styleId="Hyperlink">
    <w:name w:val="Hyperlink"/>
    <w:basedOn w:val="DefaultParagraphFont"/>
    <w:uiPriority w:val="99"/>
    <w:unhideWhenUsed/>
    <w:rsid w:val="004D1293"/>
    <w:rPr>
      <w:color w:val="467886" w:themeColor="hyperlink"/>
      <w:u w:val="single"/>
    </w:rPr>
  </w:style>
  <w:style w:type="character" w:styleId="CommentReference">
    <w:name w:val="annotation reference"/>
    <w:basedOn w:val="DefaultParagraphFont"/>
    <w:uiPriority w:val="99"/>
    <w:semiHidden/>
    <w:unhideWhenUsed/>
    <w:rsid w:val="004D1293"/>
    <w:rPr>
      <w:sz w:val="16"/>
      <w:szCs w:val="16"/>
    </w:rPr>
  </w:style>
  <w:style w:type="paragraph" w:styleId="CommentText">
    <w:name w:val="annotation text"/>
    <w:basedOn w:val="Normal"/>
    <w:link w:val="CommentTextChar"/>
    <w:uiPriority w:val="99"/>
    <w:unhideWhenUsed/>
    <w:rsid w:val="004D1293"/>
    <w:pPr>
      <w:spacing w:line="240" w:lineRule="auto"/>
    </w:pPr>
    <w:rPr>
      <w:sz w:val="20"/>
      <w:szCs w:val="20"/>
    </w:rPr>
  </w:style>
  <w:style w:type="character" w:customStyle="1" w:styleId="CommentTextChar">
    <w:name w:val="Comment Text Char"/>
    <w:basedOn w:val="DefaultParagraphFont"/>
    <w:link w:val="CommentText"/>
    <w:uiPriority w:val="99"/>
    <w:rsid w:val="004D12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scs.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Burton</dc:creator>
  <cp:keywords/>
  <dc:description/>
  <cp:lastModifiedBy>Steve Wallace</cp:lastModifiedBy>
  <cp:revision>2</cp:revision>
  <cp:lastPrinted>2024-08-20T10:04:00Z</cp:lastPrinted>
  <dcterms:created xsi:type="dcterms:W3CDTF">2024-08-21T07:42:00Z</dcterms:created>
  <dcterms:modified xsi:type="dcterms:W3CDTF">2024-08-21T07:42:00Z</dcterms:modified>
</cp:coreProperties>
</file>